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7" w:rsidRPr="00E10955" w:rsidRDefault="00144D27" w:rsidP="00144D27">
      <w:pPr>
        <w:pStyle w:val="a5"/>
        <w:ind w:left="3" w:firstLine="1"/>
        <w:jc w:val="center"/>
        <w:rPr>
          <w:b/>
          <w:sz w:val="28"/>
          <w:szCs w:val="28"/>
        </w:rPr>
      </w:pPr>
      <w:r w:rsidRPr="00E10955">
        <w:rPr>
          <w:b/>
          <w:sz w:val="28"/>
          <w:szCs w:val="28"/>
        </w:rPr>
        <w:t>Российская Федерация</w:t>
      </w:r>
    </w:p>
    <w:p w:rsidR="00144D27" w:rsidRPr="00E10955" w:rsidRDefault="00144D27" w:rsidP="00144D27">
      <w:pPr>
        <w:pStyle w:val="a5"/>
        <w:jc w:val="center"/>
        <w:rPr>
          <w:b/>
          <w:sz w:val="28"/>
          <w:szCs w:val="28"/>
        </w:rPr>
      </w:pPr>
      <w:r w:rsidRPr="00E10955">
        <w:rPr>
          <w:b/>
          <w:spacing w:val="-1"/>
          <w:sz w:val="28"/>
          <w:szCs w:val="28"/>
        </w:rPr>
        <w:t>Республика Адыгея</w:t>
      </w:r>
    </w:p>
    <w:p w:rsidR="00144D27" w:rsidRPr="00E10955" w:rsidRDefault="00144D27" w:rsidP="00144D27">
      <w:pPr>
        <w:pStyle w:val="a5"/>
        <w:ind w:left="2832" w:firstLine="708"/>
        <w:jc w:val="both"/>
        <w:rPr>
          <w:b/>
          <w:sz w:val="28"/>
          <w:szCs w:val="28"/>
        </w:rPr>
      </w:pPr>
      <w:r w:rsidRPr="00E10955">
        <w:rPr>
          <w:b/>
          <w:spacing w:val="-1"/>
          <w:sz w:val="28"/>
          <w:szCs w:val="28"/>
        </w:rPr>
        <w:t>Теучежский район</w:t>
      </w:r>
    </w:p>
    <w:p w:rsidR="00144D27" w:rsidRPr="00E10955" w:rsidRDefault="00144D27" w:rsidP="00144D27">
      <w:pPr>
        <w:jc w:val="center"/>
        <w:rPr>
          <w:rFonts w:ascii="Times New Roman" w:hAnsi="Times New Roman"/>
          <w:b/>
          <w:sz w:val="28"/>
          <w:szCs w:val="28"/>
        </w:rPr>
      </w:pPr>
      <w:r w:rsidRPr="00E10955">
        <w:rPr>
          <w:rFonts w:ascii="Times New Roman" w:hAnsi="Times New Roman"/>
          <w:b/>
          <w:sz w:val="28"/>
          <w:szCs w:val="28"/>
        </w:rPr>
        <w:t>Администрация МО «Вочепшийское сельское поселение»</w:t>
      </w:r>
    </w:p>
    <w:p w:rsidR="00144D27" w:rsidRPr="00E10955" w:rsidRDefault="00144D27" w:rsidP="00144D2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10955">
        <w:rPr>
          <w:rFonts w:ascii="Times New Roman" w:hAnsi="Times New Roman"/>
          <w:b/>
          <w:sz w:val="28"/>
          <w:szCs w:val="28"/>
        </w:rPr>
        <w:t>ПОСТАНОВЛЕНИЕ</w:t>
      </w:r>
    </w:p>
    <w:p w:rsidR="00144D27" w:rsidRPr="00E10955" w:rsidRDefault="00F74387" w:rsidP="00144D27">
      <w:pPr>
        <w:pStyle w:val="a5"/>
        <w:jc w:val="center"/>
        <w:rPr>
          <w:rStyle w:val="a3"/>
          <w:color w:val="333333"/>
          <w:u w:val="single"/>
        </w:rPr>
      </w:pPr>
      <w:r w:rsidRPr="00E10955">
        <w:rPr>
          <w:rStyle w:val="a3"/>
          <w:color w:val="333333"/>
          <w:sz w:val="28"/>
          <w:szCs w:val="28"/>
          <w:u w:val="single"/>
        </w:rPr>
        <w:t>от 14.06</w:t>
      </w:r>
      <w:r w:rsidR="00144D27" w:rsidRPr="00E10955">
        <w:rPr>
          <w:rStyle w:val="a3"/>
          <w:color w:val="333333"/>
          <w:sz w:val="28"/>
          <w:szCs w:val="28"/>
          <w:u w:val="single"/>
        </w:rPr>
        <w:t>. 2021 г. № 16</w:t>
      </w:r>
    </w:p>
    <w:p w:rsidR="00144D27" w:rsidRPr="00E10955" w:rsidRDefault="00144D27" w:rsidP="00144D27">
      <w:pPr>
        <w:pStyle w:val="a5"/>
        <w:jc w:val="center"/>
        <w:rPr>
          <w:rStyle w:val="a3"/>
          <w:color w:val="333333"/>
          <w:sz w:val="28"/>
          <w:szCs w:val="28"/>
        </w:rPr>
      </w:pPr>
      <w:r w:rsidRPr="00E10955">
        <w:rPr>
          <w:rStyle w:val="a3"/>
          <w:color w:val="333333"/>
          <w:sz w:val="28"/>
          <w:szCs w:val="28"/>
        </w:rPr>
        <w:t>а. Вочепший</w:t>
      </w:r>
    </w:p>
    <w:p w:rsidR="00144D27" w:rsidRDefault="00144D27" w:rsidP="00144D27">
      <w:pPr>
        <w:pStyle w:val="a5"/>
        <w:jc w:val="center"/>
        <w:rPr>
          <w:rStyle w:val="a3"/>
          <w:b w:val="0"/>
          <w:color w:val="333333"/>
          <w:sz w:val="28"/>
          <w:szCs w:val="28"/>
        </w:rPr>
      </w:pPr>
    </w:p>
    <w:p w:rsidR="00144D27" w:rsidRPr="00E10955" w:rsidRDefault="00144D27" w:rsidP="00144D27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E10955">
        <w:rPr>
          <w:b/>
          <w:sz w:val="28"/>
          <w:szCs w:val="28"/>
        </w:rPr>
        <w:t xml:space="preserve">О признании утратившим силу постановление Администрации муниципального образования «Вочепшийское сельское поселение» </w:t>
      </w:r>
      <w:bookmarkStart w:id="0" w:name="_GoBack"/>
      <w:bookmarkEnd w:id="0"/>
      <w:r w:rsidRPr="00E10955">
        <w:rPr>
          <w:b/>
          <w:sz w:val="28"/>
          <w:szCs w:val="28"/>
        </w:rPr>
        <w:t xml:space="preserve">Теучежского района Республики Адыгея от </w:t>
      </w:r>
      <w:r w:rsidRPr="00E10955">
        <w:rPr>
          <w:rStyle w:val="a3"/>
          <w:color w:val="000000"/>
          <w:sz w:val="28"/>
          <w:szCs w:val="28"/>
        </w:rPr>
        <w:t>10.08.2016 г. № 50 «Об утверждении административного регламента по исполнению муниципальной функции «Осуществление муниципального контроля за сохранностью автомобильных дорог местного значения в границах муниципального образования «Вочепшийское сельское поселение».</w:t>
      </w:r>
    </w:p>
    <w:p w:rsidR="00144D27" w:rsidRPr="00E10955" w:rsidRDefault="00144D27" w:rsidP="00144D27">
      <w:pPr>
        <w:pStyle w:val="a5"/>
        <w:jc w:val="center"/>
        <w:rPr>
          <w:b/>
          <w:iCs/>
        </w:rPr>
      </w:pPr>
    </w:p>
    <w:p w:rsidR="00144D27" w:rsidRPr="00E10955" w:rsidRDefault="00144D27" w:rsidP="00144D27">
      <w:pPr>
        <w:pStyle w:val="a6"/>
        <w:ind w:left="8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44D27" w:rsidRDefault="00144D27" w:rsidP="001E2E46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В связи с неправомочностью  исполнения контрольной функции  признать утратившим силу постановление администрации муниципального образования «</w:t>
      </w:r>
      <w:r w:rsidR="00F74387">
        <w:rPr>
          <w:sz w:val="28"/>
          <w:szCs w:val="28"/>
        </w:rPr>
        <w:t>Вочепши</w:t>
      </w:r>
      <w:r>
        <w:rPr>
          <w:sz w:val="28"/>
          <w:szCs w:val="28"/>
        </w:rPr>
        <w:t xml:space="preserve">йское сельское поселение» Теучежского района Республики Адыгея от </w:t>
      </w:r>
      <w:r>
        <w:rPr>
          <w:rStyle w:val="a3"/>
          <w:b w:val="0"/>
          <w:color w:val="000000"/>
          <w:sz w:val="28"/>
          <w:szCs w:val="28"/>
        </w:rPr>
        <w:t>10.08.2016 г. № 50 «Об утверждении административного регламента по исполнению муниципальной функции «Осуществление муниципального контроля за сохранностью автомобильных дорог местного значения в границах муниципального образования «Вочепшийское сельское поселение».</w:t>
      </w:r>
    </w:p>
    <w:p w:rsidR="00144D27" w:rsidRDefault="00F74387" w:rsidP="00144D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4D27">
        <w:rPr>
          <w:sz w:val="28"/>
          <w:szCs w:val="28"/>
        </w:rPr>
        <w:t xml:space="preserve"> 2.</w:t>
      </w:r>
      <w:r w:rsidR="001E2E46">
        <w:rPr>
          <w:sz w:val="28"/>
          <w:szCs w:val="28"/>
        </w:rPr>
        <w:t xml:space="preserve"> С</w:t>
      </w:r>
      <w:r w:rsidR="00144D27">
        <w:rPr>
          <w:sz w:val="28"/>
          <w:szCs w:val="28"/>
        </w:rPr>
        <w:t xml:space="preserve">пециалисту администрации </w:t>
      </w:r>
      <w:r w:rsidR="001E2E46">
        <w:rPr>
          <w:sz w:val="28"/>
          <w:szCs w:val="28"/>
        </w:rPr>
        <w:t>Вочепши</w:t>
      </w:r>
      <w:r w:rsidR="00144D27">
        <w:rPr>
          <w:sz w:val="28"/>
          <w:szCs w:val="28"/>
        </w:rPr>
        <w:t xml:space="preserve">йского сельского поселения Теучежского района  </w:t>
      </w:r>
      <w:r w:rsidR="001E2E46">
        <w:rPr>
          <w:sz w:val="28"/>
          <w:szCs w:val="28"/>
        </w:rPr>
        <w:t>Пшидаток Р. Ю.</w:t>
      </w:r>
      <w:r w:rsidR="00144D27">
        <w:rPr>
          <w:sz w:val="28"/>
          <w:szCs w:val="28"/>
        </w:rPr>
        <w:t xml:space="preserve"> разместить на официальном сайте администрации </w:t>
      </w:r>
      <w:r w:rsidR="001E2E46">
        <w:rPr>
          <w:sz w:val="28"/>
          <w:szCs w:val="28"/>
        </w:rPr>
        <w:t>Вочепший</w:t>
      </w:r>
      <w:r w:rsidR="00144D27">
        <w:rPr>
          <w:sz w:val="28"/>
          <w:szCs w:val="28"/>
        </w:rPr>
        <w:t xml:space="preserve">ского сельского поселения Теучежского района в информационно-телекоммуникационной сети «Интернет».  </w:t>
      </w:r>
    </w:p>
    <w:p w:rsidR="00144D27" w:rsidRDefault="00144D27" w:rsidP="00144D27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3. Постановление вступает в силу с момента подписания.</w:t>
      </w:r>
    </w:p>
    <w:p w:rsidR="00144D27" w:rsidRDefault="00144D27" w:rsidP="00144D27">
      <w:pPr>
        <w:pStyle w:val="ConsPlusNormal0"/>
        <w:jc w:val="both"/>
        <w:rPr>
          <w:sz w:val="28"/>
          <w:szCs w:val="28"/>
        </w:rPr>
      </w:pPr>
    </w:p>
    <w:p w:rsidR="00144D27" w:rsidRDefault="00144D27" w:rsidP="00144D27">
      <w:pPr>
        <w:pStyle w:val="ConsPlusNormal0"/>
        <w:jc w:val="both"/>
        <w:rPr>
          <w:sz w:val="28"/>
          <w:szCs w:val="28"/>
        </w:rPr>
      </w:pPr>
    </w:p>
    <w:p w:rsidR="00144D27" w:rsidRDefault="00144D27" w:rsidP="00144D27">
      <w:pPr>
        <w:pStyle w:val="ConsPlusNormal0"/>
        <w:ind w:left="647"/>
        <w:jc w:val="both"/>
        <w:rPr>
          <w:sz w:val="28"/>
          <w:szCs w:val="28"/>
        </w:rPr>
      </w:pPr>
    </w:p>
    <w:p w:rsidR="00144D27" w:rsidRDefault="00144D27" w:rsidP="00144D27">
      <w:pPr>
        <w:pStyle w:val="ConsPlusNormal0"/>
        <w:jc w:val="both"/>
        <w:rPr>
          <w:sz w:val="28"/>
          <w:szCs w:val="28"/>
        </w:rPr>
      </w:pPr>
    </w:p>
    <w:p w:rsidR="00144D27" w:rsidRDefault="001E2E46" w:rsidP="00144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 о.Главы</w:t>
      </w:r>
      <w:r w:rsidR="00144D27">
        <w:rPr>
          <w:rFonts w:ascii="Times New Roman" w:hAnsi="Times New Roman"/>
          <w:color w:val="000000"/>
          <w:sz w:val="28"/>
          <w:szCs w:val="28"/>
        </w:rPr>
        <w:t xml:space="preserve"> администрации МО</w:t>
      </w:r>
    </w:p>
    <w:p w:rsidR="00144D27" w:rsidRDefault="00144D27" w:rsidP="00144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2E46">
        <w:rPr>
          <w:rFonts w:ascii="Times New Roman" w:hAnsi="Times New Roman"/>
          <w:sz w:val="28"/>
          <w:szCs w:val="28"/>
        </w:rPr>
        <w:t>Вочепши</w:t>
      </w:r>
      <w:r>
        <w:rPr>
          <w:rFonts w:ascii="Times New Roman" w:hAnsi="Times New Roman"/>
          <w:sz w:val="28"/>
          <w:szCs w:val="28"/>
        </w:rPr>
        <w:t xml:space="preserve">йское сельское поселение»                                     </w:t>
      </w:r>
      <w:r w:rsidR="001E2E46">
        <w:rPr>
          <w:rFonts w:ascii="Times New Roman" w:hAnsi="Times New Roman"/>
          <w:sz w:val="28"/>
          <w:szCs w:val="28"/>
        </w:rPr>
        <w:t>А. В. Тхазфеш</w:t>
      </w:r>
    </w:p>
    <w:p w:rsidR="00144D27" w:rsidRDefault="00144D27" w:rsidP="00144D27">
      <w:pPr>
        <w:widowControl w:val="0"/>
        <w:autoSpaceDE w:val="0"/>
        <w:autoSpaceDN w:val="0"/>
        <w:adjustRightInd w:val="0"/>
        <w:spacing w:after="0"/>
        <w:ind w:left="1982" w:right="2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20709" w:rsidRDefault="00820709"/>
    <w:sectPr w:rsidR="0082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27"/>
    <w:rsid w:val="00144D27"/>
    <w:rsid w:val="001E2E46"/>
    <w:rsid w:val="006A1605"/>
    <w:rsid w:val="00820709"/>
    <w:rsid w:val="00E10955"/>
    <w:rsid w:val="00F7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2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4D2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144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4D2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44D27"/>
    <w:pPr>
      <w:spacing w:after="0" w:line="240" w:lineRule="auto"/>
      <w:ind w:left="720" w:firstLine="567"/>
      <w:contextualSpacing/>
      <w:jc w:val="both"/>
    </w:pPr>
  </w:style>
  <w:style w:type="character" w:customStyle="1" w:styleId="ConsPlusNormal">
    <w:name w:val="ConsPlusNormal Знак"/>
    <w:link w:val="ConsPlusNormal0"/>
    <w:semiHidden/>
    <w:locked/>
    <w:rsid w:val="00144D27"/>
    <w:rPr>
      <w:rFonts w:eastAsia="Times New Roman" w:cs="Times New Roman"/>
      <w:sz w:val="22"/>
    </w:rPr>
  </w:style>
  <w:style w:type="paragraph" w:customStyle="1" w:styleId="ConsPlusNormal0">
    <w:name w:val="ConsPlusNormal"/>
    <w:link w:val="ConsPlusNormal"/>
    <w:semiHidden/>
    <w:rsid w:val="00144D2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2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4D2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144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4D2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44D27"/>
    <w:pPr>
      <w:spacing w:after="0" w:line="240" w:lineRule="auto"/>
      <w:ind w:left="720" w:firstLine="567"/>
      <w:contextualSpacing/>
      <w:jc w:val="both"/>
    </w:pPr>
  </w:style>
  <w:style w:type="character" w:customStyle="1" w:styleId="ConsPlusNormal">
    <w:name w:val="ConsPlusNormal Знак"/>
    <w:link w:val="ConsPlusNormal0"/>
    <w:semiHidden/>
    <w:locked/>
    <w:rsid w:val="00144D27"/>
    <w:rPr>
      <w:rFonts w:eastAsia="Times New Roman" w:cs="Times New Roman"/>
      <w:sz w:val="22"/>
    </w:rPr>
  </w:style>
  <w:style w:type="paragraph" w:customStyle="1" w:styleId="ConsPlusNormal0">
    <w:name w:val="ConsPlusNormal"/>
    <w:link w:val="ConsPlusNormal"/>
    <w:semiHidden/>
    <w:rsid w:val="00144D2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6</cp:revision>
  <dcterms:created xsi:type="dcterms:W3CDTF">2021-07-22T13:46:00Z</dcterms:created>
  <dcterms:modified xsi:type="dcterms:W3CDTF">2021-08-16T08:11:00Z</dcterms:modified>
</cp:coreProperties>
</file>